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F88DC" w14:textId="4A8A37A1" w:rsidR="00215DFC" w:rsidRDefault="00215DFC">
      <w:r>
        <w:t>March 1</w:t>
      </w:r>
      <w:r w:rsidR="00FF6C0D">
        <w:t>7</w:t>
      </w:r>
      <w:r>
        <w:t>, 2020</w:t>
      </w:r>
    </w:p>
    <w:p w14:paraId="33850045" w14:textId="77777777" w:rsidR="00FF6C0D" w:rsidRDefault="00FF6C0D" w:rsidP="00FF6C0D">
      <w:pPr>
        <w:spacing w:after="0"/>
      </w:pPr>
    </w:p>
    <w:p w14:paraId="268072C4" w14:textId="6C3BC331" w:rsidR="00215DFC" w:rsidRDefault="00215DFC" w:rsidP="00FF6C0D">
      <w:pPr>
        <w:spacing w:after="0"/>
      </w:pPr>
      <w:r>
        <w:t>Dear Patient,</w:t>
      </w:r>
    </w:p>
    <w:p w14:paraId="4BBC25F0" w14:textId="77777777" w:rsidR="00FF6C0D" w:rsidRDefault="00FF6C0D" w:rsidP="00FF6C0D">
      <w:pPr>
        <w:spacing w:after="0"/>
      </w:pPr>
    </w:p>
    <w:p w14:paraId="24B9E814" w14:textId="6D23D689" w:rsidR="00FC5E3E" w:rsidRDefault="00215DFC" w:rsidP="00215DFC">
      <w:pPr>
        <w:spacing w:after="0"/>
        <w:jc w:val="both"/>
      </w:pPr>
      <w:r w:rsidRPr="004541AF">
        <w:t xml:space="preserve">As COVID-19 continues to impact communities across the country, </w:t>
      </w:r>
      <w:r>
        <w:t>our pharmacy</w:t>
      </w:r>
      <w:r w:rsidRPr="000A04CF">
        <w:t xml:space="preserve"> is committed to maintaining a safe and healthy workplace for our employees and helping our</w:t>
      </w:r>
      <w:r>
        <w:t xml:space="preserve"> </w:t>
      </w:r>
      <w:r w:rsidR="00A63A25">
        <w:t>patients</w:t>
      </w:r>
      <w:r w:rsidRPr="000A04CF">
        <w:t xml:space="preserve"> to do the same. As such, we are closely monitoring the ongoing coronavirus outbreak according to the guidelines and recommendations of the CDC (Centers for Disease Control and Prevention). We want to share with you the actions we are taking to help protect our employees and </w:t>
      </w:r>
      <w:r w:rsidR="00A63A25">
        <w:t>patients.</w:t>
      </w:r>
    </w:p>
    <w:p w14:paraId="12EA46E0" w14:textId="77777777" w:rsidR="00FF6C0D" w:rsidRDefault="00FF6C0D" w:rsidP="00215DFC">
      <w:pPr>
        <w:spacing w:after="0"/>
        <w:jc w:val="both"/>
      </w:pPr>
    </w:p>
    <w:p w14:paraId="0E93F1D9" w14:textId="45D6FB3A" w:rsidR="00FF6C0D" w:rsidRDefault="00FF6C0D" w:rsidP="00FF6C0D">
      <w:pPr>
        <w:spacing w:after="0"/>
      </w:pPr>
      <w:r>
        <w:t xml:space="preserve">Within the pharmacy, our team is </w:t>
      </w:r>
      <w:r w:rsidRPr="009D0843">
        <w:t xml:space="preserve">taking precautions by wiping down the pin pad and counter tops often and we are working on having hand sanitizer and </w:t>
      </w:r>
      <w:r>
        <w:t>disinfectant</w:t>
      </w:r>
      <w:r w:rsidRPr="009D0843">
        <w:t xml:space="preserve"> wipes available for customers to use. The health of all our patients, as well as </w:t>
      </w:r>
      <w:r w:rsidR="00421AB9">
        <w:t xml:space="preserve">our </w:t>
      </w:r>
      <w:bookmarkStart w:id="0" w:name="_GoBack"/>
      <w:bookmarkEnd w:id="0"/>
      <w:r w:rsidRPr="009D0843">
        <w:t xml:space="preserve">team, is our highest priority. We hope you will consider using our convenient services: </w:t>
      </w:r>
    </w:p>
    <w:p w14:paraId="1E013143" w14:textId="77777777" w:rsidR="00FF6C0D" w:rsidRDefault="00FF6C0D" w:rsidP="00FF6C0D">
      <w:pPr>
        <w:spacing w:after="0"/>
      </w:pPr>
    </w:p>
    <w:p w14:paraId="7920C032" w14:textId="57DE35BA" w:rsidR="00FF6C0D" w:rsidRPr="00DB1161" w:rsidRDefault="00FF6C0D" w:rsidP="00FF6C0D">
      <w:pPr>
        <w:pStyle w:val="ListParagraph"/>
        <w:numPr>
          <w:ilvl w:val="0"/>
          <w:numId w:val="4"/>
        </w:numPr>
        <w:spacing w:after="0"/>
        <w:rPr>
          <w:color w:val="FF0000"/>
        </w:rPr>
      </w:pPr>
      <w:r w:rsidRPr="00DB1161">
        <w:rPr>
          <w:color w:val="FF0000"/>
        </w:rPr>
        <w:t>FREE delivery right to your door if you can’t make it to the pharmacy (we can bring OTCs with your medications)!</w:t>
      </w:r>
    </w:p>
    <w:p w14:paraId="5CB1C65B" w14:textId="77777777" w:rsidR="00FF6C0D" w:rsidRPr="00DB1161" w:rsidRDefault="00FF6C0D" w:rsidP="00FF6C0D">
      <w:pPr>
        <w:pStyle w:val="ListParagraph"/>
        <w:numPr>
          <w:ilvl w:val="0"/>
          <w:numId w:val="4"/>
        </w:numPr>
        <w:spacing w:after="0"/>
        <w:rPr>
          <w:color w:val="FF0000"/>
        </w:rPr>
      </w:pPr>
      <w:r w:rsidRPr="00DB1161">
        <w:rPr>
          <w:color w:val="FF0000"/>
        </w:rPr>
        <w:t xml:space="preserve">Medication Synchronization to reduce number of trips to the pharmacy. </w:t>
      </w:r>
    </w:p>
    <w:p w14:paraId="2B138310" w14:textId="77777777" w:rsidR="00FF6C0D" w:rsidRPr="00DB1161" w:rsidRDefault="00FF6C0D" w:rsidP="00FF6C0D">
      <w:pPr>
        <w:pStyle w:val="ListParagraph"/>
        <w:numPr>
          <w:ilvl w:val="0"/>
          <w:numId w:val="4"/>
        </w:numPr>
        <w:spacing w:after="0"/>
        <w:rPr>
          <w:color w:val="FF0000"/>
        </w:rPr>
      </w:pPr>
      <w:r w:rsidRPr="00DB1161">
        <w:rPr>
          <w:color w:val="FF0000"/>
        </w:rPr>
        <w:t xml:space="preserve">Curb-side pickup - just give us a call, and we will bring your medications out to you! </w:t>
      </w:r>
    </w:p>
    <w:p w14:paraId="2697D17C" w14:textId="77777777" w:rsidR="00FF6C0D" w:rsidRPr="00DB1161" w:rsidRDefault="00FF6C0D" w:rsidP="00FF6C0D">
      <w:pPr>
        <w:pStyle w:val="ListParagraph"/>
        <w:numPr>
          <w:ilvl w:val="0"/>
          <w:numId w:val="4"/>
        </w:numPr>
        <w:spacing w:after="0"/>
        <w:rPr>
          <w:color w:val="FF0000"/>
        </w:rPr>
      </w:pPr>
      <w:r w:rsidRPr="00DB1161">
        <w:rPr>
          <w:color w:val="FF0000"/>
        </w:rPr>
        <w:t xml:space="preserve">Drive-Thru service is encouraged so you don’t have to leave your car. </w:t>
      </w:r>
    </w:p>
    <w:p w14:paraId="1609FC11" w14:textId="77777777" w:rsidR="00762555" w:rsidRDefault="00762555" w:rsidP="00215DFC">
      <w:pPr>
        <w:spacing w:after="0"/>
        <w:jc w:val="both"/>
      </w:pPr>
    </w:p>
    <w:p w14:paraId="26DEB2F2" w14:textId="43372AB1" w:rsidR="00762555" w:rsidRDefault="00762555" w:rsidP="00FF6C0D">
      <w:pPr>
        <w:spacing w:after="0"/>
      </w:pPr>
      <w:r>
        <w:t xml:space="preserve">To help reduce the risk of infection, we ask that you continue to follow good hygiene practices. Here are a few tips: </w:t>
      </w:r>
    </w:p>
    <w:p w14:paraId="366D9DB8" w14:textId="77777777" w:rsidR="00FF6C0D" w:rsidRDefault="00FF6C0D" w:rsidP="00FF6C0D">
      <w:pPr>
        <w:spacing w:after="0"/>
      </w:pPr>
    </w:p>
    <w:p w14:paraId="3FCF8CFA" w14:textId="77777777" w:rsidR="00762555" w:rsidRDefault="00762555" w:rsidP="00762555">
      <w:pPr>
        <w:pStyle w:val="ListParagraph"/>
        <w:numPr>
          <w:ilvl w:val="0"/>
          <w:numId w:val="1"/>
        </w:numPr>
      </w:pPr>
      <w:r>
        <w:t xml:space="preserve">If you are feeling ill, please stay home and contact your health care provider immediately if your symptoms worsen. </w:t>
      </w:r>
    </w:p>
    <w:p w14:paraId="1CE5810F" w14:textId="4176F6C4" w:rsidR="00762555" w:rsidRDefault="00762555" w:rsidP="00762555">
      <w:pPr>
        <w:pStyle w:val="ListParagraph"/>
        <w:numPr>
          <w:ilvl w:val="0"/>
          <w:numId w:val="1"/>
        </w:numPr>
      </w:pPr>
      <w:r>
        <w:t>Use soap and water to wash your hands for a minimum of 20 seconds each time</w:t>
      </w:r>
      <w:r w:rsidR="00FF6C0D">
        <w:t>.</w:t>
      </w:r>
    </w:p>
    <w:p w14:paraId="46D2843C" w14:textId="0BE58F07" w:rsidR="00762555" w:rsidRDefault="00762555" w:rsidP="00762555">
      <w:pPr>
        <w:pStyle w:val="ListParagraph"/>
        <w:numPr>
          <w:ilvl w:val="0"/>
          <w:numId w:val="1"/>
        </w:numPr>
      </w:pPr>
      <w:r>
        <w:t>Use an alcohol-based hand sanitizer or alcohol-based hand wipes when soap and water are not available</w:t>
      </w:r>
      <w:r w:rsidR="00FF6C0D">
        <w:t>.</w:t>
      </w:r>
    </w:p>
    <w:p w14:paraId="58D87EE4" w14:textId="00ACC083" w:rsidR="00762555" w:rsidRDefault="00762555" w:rsidP="00762555">
      <w:pPr>
        <w:pStyle w:val="ListParagraph"/>
        <w:numPr>
          <w:ilvl w:val="0"/>
          <w:numId w:val="1"/>
        </w:numPr>
      </w:pPr>
      <w:r>
        <w:t>Avoid touching your eyes, nose and mouth, especially with unwashed hands</w:t>
      </w:r>
      <w:r w:rsidR="00FF6C0D">
        <w:t>.</w:t>
      </w:r>
    </w:p>
    <w:p w14:paraId="17F647DE" w14:textId="7E620135" w:rsidR="00762555" w:rsidRDefault="00762555" w:rsidP="00FF6C0D">
      <w:pPr>
        <w:pStyle w:val="ListParagraph"/>
        <w:numPr>
          <w:ilvl w:val="0"/>
          <w:numId w:val="1"/>
        </w:numPr>
        <w:spacing w:after="0"/>
      </w:pPr>
      <w:r>
        <w:t>Cover your mouth and nose with a tissue when you cough or sneeze, properly dispose your used tissue and wash your hands after</w:t>
      </w:r>
      <w:r w:rsidR="00FF6C0D">
        <w:t>.</w:t>
      </w:r>
    </w:p>
    <w:p w14:paraId="29804DCA" w14:textId="10D54120" w:rsidR="00FF6C0D" w:rsidRDefault="00FF6C0D" w:rsidP="00FF6C0D">
      <w:pPr>
        <w:numPr>
          <w:ilvl w:val="0"/>
          <w:numId w:val="1"/>
        </w:numPr>
        <w:spacing w:after="0"/>
      </w:pPr>
      <w:r w:rsidRPr="009D0843">
        <w:t xml:space="preserve">Attempt to maintain 3 feet </w:t>
      </w:r>
      <w:r>
        <w:t xml:space="preserve">distance </w:t>
      </w:r>
      <w:r w:rsidRPr="009D0843">
        <w:t>from others and greater than 6 feet from people actively coughing</w:t>
      </w:r>
      <w:r>
        <w:t>.</w:t>
      </w:r>
    </w:p>
    <w:p w14:paraId="5FBF5BCF" w14:textId="603012CF" w:rsidR="00762555" w:rsidRDefault="00762555" w:rsidP="00762555">
      <w:pPr>
        <w:pStyle w:val="ListParagraph"/>
        <w:numPr>
          <w:ilvl w:val="0"/>
          <w:numId w:val="1"/>
        </w:numPr>
      </w:pPr>
      <w:r>
        <w:t>If you have been in contact with someone who has covid19, call a medical professional immediately</w:t>
      </w:r>
      <w:r w:rsidR="00FF6C0D">
        <w:t>.</w:t>
      </w:r>
    </w:p>
    <w:p w14:paraId="55F95A95" w14:textId="2F4E7328" w:rsidR="00215DFC" w:rsidRDefault="00FF6C0D" w:rsidP="00FF6C0D">
      <w:pPr>
        <w:spacing w:after="0"/>
      </w:pPr>
      <w:r w:rsidRPr="009D0843">
        <w:t>If you have any questions or concerns, please talk with our team. We are here to help you</w:t>
      </w:r>
      <w:r>
        <w:t>!</w:t>
      </w:r>
    </w:p>
    <w:p w14:paraId="6FA484D8" w14:textId="77777777" w:rsidR="00FF6C0D" w:rsidRDefault="00FF6C0D" w:rsidP="00FF6C0D">
      <w:pPr>
        <w:spacing w:after="0"/>
      </w:pPr>
    </w:p>
    <w:p w14:paraId="0301B8C4" w14:textId="7FEB8B53" w:rsidR="00FF6C0D" w:rsidRDefault="00FF6C0D">
      <w:r>
        <w:t>As always,</w:t>
      </w:r>
    </w:p>
    <w:p w14:paraId="0A4CFDAB" w14:textId="736176D8" w:rsidR="00FF6C0D" w:rsidRDefault="00FF6C0D">
      <w:r>
        <w:t>Your Trusted Pharmacy</w:t>
      </w:r>
    </w:p>
    <w:p w14:paraId="675DF167" w14:textId="1B96750D" w:rsidR="0039249C" w:rsidRDefault="0039249C"/>
    <w:sectPr w:rsidR="00392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B7FD5DB"/>
    <w:multiLevelType w:val="hybridMultilevel"/>
    <w:tmpl w:val="67A6B10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0D0A91"/>
    <w:multiLevelType w:val="hybridMultilevel"/>
    <w:tmpl w:val="F918A6C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D75549"/>
    <w:multiLevelType w:val="hybridMultilevel"/>
    <w:tmpl w:val="172C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D0CF4"/>
    <w:multiLevelType w:val="hybridMultilevel"/>
    <w:tmpl w:val="4840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FC"/>
    <w:rsid w:val="00042DA1"/>
    <w:rsid w:val="00215DFC"/>
    <w:rsid w:val="00272243"/>
    <w:rsid w:val="0039249C"/>
    <w:rsid w:val="00421AB9"/>
    <w:rsid w:val="00735C8A"/>
    <w:rsid w:val="00762555"/>
    <w:rsid w:val="007F11DE"/>
    <w:rsid w:val="008A1C6C"/>
    <w:rsid w:val="008B6E09"/>
    <w:rsid w:val="00A63A25"/>
    <w:rsid w:val="00DB1161"/>
    <w:rsid w:val="00FC5E3E"/>
    <w:rsid w:val="00F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DB63"/>
  <w15:chartTrackingRefBased/>
  <w15:docId w15:val="{0FB0941D-6032-4D7B-8B99-93833BC9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8</cp:revision>
  <dcterms:created xsi:type="dcterms:W3CDTF">2020-03-13T14:38:00Z</dcterms:created>
  <dcterms:modified xsi:type="dcterms:W3CDTF">2020-03-17T18:55:00Z</dcterms:modified>
</cp:coreProperties>
</file>